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471B" w14:textId="433B37D4" w:rsidR="0064633A" w:rsidRPr="00A772AD" w:rsidRDefault="00E41257">
      <w:pPr>
        <w:rPr>
          <w:b/>
          <w:bCs/>
          <w:sz w:val="24"/>
          <w:szCs w:val="24"/>
        </w:rPr>
      </w:pPr>
      <w:r w:rsidRPr="00A772AD">
        <w:rPr>
          <w:b/>
          <w:bCs/>
          <w:sz w:val="24"/>
          <w:szCs w:val="24"/>
        </w:rPr>
        <w:t>As Easy as a Song: 15 Ways to Use Music in Your ESOL Instruction</w:t>
      </w:r>
    </w:p>
    <w:p w14:paraId="5216646D" w14:textId="77777777" w:rsidR="00E41257" w:rsidRDefault="00E41257">
      <w:r>
        <w:t xml:space="preserve">Purpose </w:t>
      </w:r>
    </w:p>
    <w:p w14:paraId="5F654504" w14:textId="77777777" w:rsidR="00E41257" w:rsidRDefault="00E41257">
      <w:r>
        <w:t xml:space="preserve">To discover several ways that ESOL classes can incorporate music into the classroom. </w:t>
      </w:r>
    </w:p>
    <w:p w14:paraId="1552ADF8" w14:textId="77777777" w:rsidR="00E41257" w:rsidRDefault="00E41257">
      <w:r>
        <w:t xml:space="preserve">Rationale </w:t>
      </w:r>
    </w:p>
    <w:p w14:paraId="15FAD070" w14:textId="77777777" w:rsidR="00C6741D" w:rsidRDefault="00E41257">
      <w:r>
        <w:t xml:space="preserve">Since the love for music is universal, why not incorporate it more into the ESOL classroom? There are some challenges to using music in an adult class— for example, finding songs that are clear enough for students to understand relatively easily, and finding lyrics that are classroom-appropriate. However, don’t let these challenges deter you. Music can motivate students to want to learn more. For many ESOL students, some of their first exposure to English in their native country was likely through music. </w:t>
      </w:r>
    </w:p>
    <w:p w14:paraId="71E821DA" w14:textId="77777777" w:rsidR="00C6741D" w:rsidRDefault="00E41257">
      <w:r>
        <w:t xml:space="preserve">The Basic Activity </w:t>
      </w:r>
    </w:p>
    <w:p w14:paraId="2D41AA6E" w14:textId="77777777" w:rsidR="00C6741D" w:rsidRDefault="00E41257">
      <w:r>
        <w:t xml:space="preserve">1. Before class, as students filter in, play different types of music in English. Play a different genre each day, ranging from rock to country to R&amp;B. Ask students which kind of music they like best. Keep a tally. Although this doesn’t teach English specifically, it exposes the class to a wider range of music genres and language. </w:t>
      </w:r>
    </w:p>
    <w:p w14:paraId="2853E737" w14:textId="4625A8F5" w:rsidR="00C6741D" w:rsidRDefault="00E41257">
      <w:r>
        <w:t xml:space="preserve">2. Play songs according to the type of lesson you’re doing. The song “9 to 5” by Dolly Parton is great for intermediate learners working on a work unit, says Ellen </w:t>
      </w:r>
      <w:proofErr w:type="spellStart"/>
      <w:r>
        <w:t>Clore</w:t>
      </w:r>
      <w:proofErr w:type="spellEnd"/>
      <w:r>
        <w:t xml:space="preserve">-Patron, of Arlington Education and Employment Program in Arlington, Va. The song “Head, Shoulders, Knees, and Toes” can be used during a study of body parts. In a citizenship/civics class, students can learn the “Star Spangled Banner.” The suggestions below give ways to teach songs to students. </w:t>
      </w:r>
    </w:p>
    <w:p w14:paraId="05FBD75D" w14:textId="77777777" w:rsidR="00C6741D" w:rsidRDefault="00E41257">
      <w:r>
        <w:t xml:space="preserve">3. Teach students song lyrics and then use a cloze activity with blank lines for missing words. Students can listen to the song and write in the blank words. This could be done before they formally learn the words (more appropriate for a higher-level class) or after you’ve practiced the lyrics several times. </w:t>
      </w:r>
    </w:p>
    <w:p w14:paraId="72025B49" w14:textId="77777777" w:rsidR="00C6741D" w:rsidRDefault="00E41257">
      <w:r>
        <w:t xml:space="preserve">4. Using a handout with lyrics, have students identify the parts of speech for words to a particular song. </w:t>
      </w:r>
    </w:p>
    <w:p w14:paraId="51D9895F" w14:textId="122415A1" w:rsidR="00E41257" w:rsidRDefault="00E41257">
      <w:r>
        <w:t>5. Teach a song that uses certain slang or idioms. Examples include “I Heard It Through the Grapevine,” by Marvin Gaye, or “True Colors,” by Phil Collins or Cyndi Lauper.</w:t>
      </w:r>
    </w:p>
    <w:p w14:paraId="70E0F3A1" w14:textId="77777777" w:rsidR="00B9766C" w:rsidRDefault="00B9766C">
      <w:r>
        <w:t xml:space="preserve">6. Use music to teach about </w:t>
      </w:r>
      <w:proofErr w:type="gramStart"/>
      <w:r>
        <w:t>particular holidays</w:t>
      </w:r>
      <w:proofErr w:type="gramEnd"/>
      <w:r>
        <w:t xml:space="preserve">, such as Christmas. </w:t>
      </w:r>
    </w:p>
    <w:p w14:paraId="7C49F8F5" w14:textId="77777777" w:rsidR="00B9766C" w:rsidRDefault="00B9766C">
      <w:r>
        <w:t xml:space="preserve">7. Use songs to practice </w:t>
      </w:r>
      <w:proofErr w:type="gramStart"/>
      <w:r>
        <w:t>particular pronunciation</w:t>
      </w:r>
      <w:proofErr w:type="gramEnd"/>
      <w:r>
        <w:t xml:space="preserve"> points (for example, the r sound, b or v, </w:t>
      </w:r>
      <w:proofErr w:type="spellStart"/>
      <w:r>
        <w:t>i</w:t>
      </w:r>
      <w:proofErr w:type="spellEnd"/>
      <w:r>
        <w:t xml:space="preserve"> versus e). </w:t>
      </w:r>
    </w:p>
    <w:p w14:paraId="16466F4E" w14:textId="6B165749" w:rsidR="00B9766C" w:rsidRDefault="00B9766C">
      <w:r>
        <w:t>8. Have a lip sync contest. This idea from EnglishClub.com (</w:t>
      </w:r>
      <w:r w:rsidR="00111247">
        <w:t xml:space="preserve">http://eflclub.com/2songs/songs.html </w:t>
      </w:r>
      <w:r w:rsidR="00111247">
        <w:t xml:space="preserve">       </w:t>
      </w:r>
      <w:r w:rsidR="00111247">
        <w:t xml:space="preserve">This website from EFL Club features lyrics and music for several famous songs by The Beatles, The </w:t>
      </w:r>
      <w:proofErr w:type="spellStart"/>
      <w:r w:rsidR="00111247">
        <w:t>Monkees</w:t>
      </w:r>
      <w:proofErr w:type="spellEnd"/>
      <w:r w:rsidR="00111247">
        <w:t>, and Louie Armstrong. The site also features several ready-made cloze exercises for these songs.</w:t>
      </w:r>
      <w:r>
        <w:t xml:space="preserve">) could be an animated way to get students familiar with song lyrics. Could a karaoke competition be next? </w:t>
      </w:r>
    </w:p>
    <w:p w14:paraId="6297DD1A" w14:textId="77777777" w:rsidR="00B9766C" w:rsidRDefault="00B9766C">
      <w:r>
        <w:t xml:space="preserve">9. Have students vote for a song they want to learn. Many students will be familiar with music from artists like The Beatles or John Lennon. The class could select a certain song it wants to </w:t>
      </w:r>
      <w:proofErr w:type="gramStart"/>
      <w:r>
        <w:t>learn</w:t>
      </w:r>
      <w:proofErr w:type="gramEnd"/>
      <w:r>
        <w:t xml:space="preserve"> and you could provide the lyrics, go over the song, and use some of the activities listed here for additional practice. </w:t>
      </w:r>
    </w:p>
    <w:p w14:paraId="56B04CE8" w14:textId="77777777" w:rsidR="00B9766C" w:rsidRDefault="00B9766C">
      <w:r>
        <w:lastRenderedPageBreak/>
        <w:t xml:space="preserve">10. Engage in a class discussion about what song lyrics mean. Do the lyrics say anything </w:t>
      </w:r>
      <w:proofErr w:type="gramStart"/>
      <w:r>
        <w:t>in particular about</w:t>
      </w:r>
      <w:proofErr w:type="gramEnd"/>
      <w:r>
        <w:t xml:space="preserve"> the artist who wrote them or the time period during which they were written? </w:t>
      </w:r>
    </w:p>
    <w:p w14:paraId="7AC3B8A3" w14:textId="77777777" w:rsidR="00B9766C" w:rsidRDefault="00B9766C">
      <w:r>
        <w:t xml:space="preserve">11. Have students write alternate lyrics to a song. Could they modify certain verses of a song they’ve learned? To spark creativity, students could work in pairs or small groups to complete this. </w:t>
      </w:r>
    </w:p>
    <w:p w14:paraId="2D420FD5" w14:textId="77777777" w:rsidR="00B9766C" w:rsidRDefault="00B9766C">
      <w:r>
        <w:t xml:space="preserve">12. Cut song lyrics into lines, and have students put them in the correct order. (This would be done after they’ve learned the lyrics.) </w:t>
      </w:r>
    </w:p>
    <w:p w14:paraId="1A34DFCF" w14:textId="77777777" w:rsidR="00B9766C" w:rsidRDefault="00B9766C">
      <w:r>
        <w:t xml:space="preserve">13. Ask each student to play a favorite song for the class and talk about why they like it. For this activity, you may want to allow them to play a song that is not necessarily in English. </w:t>
      </w:r>
    </w:p>
    <w:p w14:paraId="767B76A0" w14:textId="77777777" w:rsidR="00B9766C" w:rsidRDefault="00B9766C">
      <w:r>
        <w:t xml:space="preserve">14. Have students listen to a song and tap the syllables to the words with their fingers or by clapping. </w:t>
      </w:r>
    </w:p>
    <w:p w14:paraId="0D5E8920" w14:textId="797AC8EF" w:rsidR="00B9766C" w:rsidRPr="00C6741D" w:rsidRDefault="00B9766C">
      <w:r>
        <w:t>15. Play a song and have students write what comes to their mind when they hear the song. They may write word associations (e.g., happy, party, fun) or other ideas. Once the song is over, students can share what they wrote.</w:t>
      </w:r>
    </w:p>
    <w:sectPr w:rsidR="00B9766C" w:rsidRPr="00C67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57"/>
    <w:rsid w:val="00111247"/>
    <w:rsid w:val="00127D72"/>
    <w:rsid w:val="0064633A"/>
    <w:rsid w:val="00A201D4"/>
    <w:rsid w:val="00A772AD"/>
    <w:rsid w:val="00B9766C"/>
    <w:rsid w:val="00C6741D"/>
    <w:rsid w:val="00E4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7449"/>
  <w15:chartTrackingRefBased/>
  <w15:docId w15:val="{DD18A88B-00F5-4065-9F67-4577DC8F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6</cp:revision>
  <dcterms:created xsi:type="dcterms:W3CDTF">2021-08-31T17:29:00Z</dcterms:created>
  <dcterms:modified xsi:type="dcterms:W3CDTF">2021-08-31T19:22:00Z</dcterms:modified>
</cp:coreProperties>
</file>