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4E89" w14:textId="04A3CCEA" w:rsidR="002236BB" w:rsidRDefault="001F147E">
      <w:r>
        <w:t xml:space="preserve">Scaffolding Techniques </w:t>
      </w:r>
      <w:proofErr w:type="gramStart"/>
      <w:r>
        <w:t>With</w:t>
      </w:r>
      <w:proofErr w:type="gramEnd"/>
      <w:r>
        <w:t xml:space="preserve"> Low-Level English Language Learners</w:t>
      </w:r>
    </w:p>
    <w:p w14:paraId="1AF8E2A9" w14:textId="358D6D1A" w:rsidR="001F147E" w:rsidRDefault="001F147E">
      <w:r>
        <w:t xml:space="preserve">What is </w:t>
      </w:r>
      <w:r w:rsidR="00EC4628">
        <w:t>Scaffolding</w:t>
      </w:r>
      <w:r>
        <w:t xml:space="preserve">: </w:t>
      </w:r>
    </w:p>
    <w:p w14:paraId="56C4E2B3" w14:textId="1414C477" w:rsidR="001F147E" w:rsidRDefault="001F147E">
      <w:r>
        <w:t>Appropriate assistance provided to aid in learning</w:t>
      </w:r>
      <w:r w:rsidR="00C03DAE">
        <w:t xml:space="preserve"> (how do we connect the known to the unknown)</w:t>
      </w:r>
    </w:p>
    <w:p w14:paraId="4D5BC943" w14:textId="17BE0C4F" w:rsidR="001F147E" w:rsidRDefault="001F147E">
      <w:r>
        <w:t>Builds on prior knowledge and lessons</w:t>
      </w:r>
    </w:p>
    <w:p w14:paraId="70EAF42F" w14:textId="42F3B585" w:rsidR="001F147E" w:rsidRDefault="00692736">
      <w:r>
        <w:t>Forms connections between older material and the new material</w:t>
      </w:r>
    </w:p>
    <w:p w14:paraId="1A8795D2" w14:textId="0AB0156A" w:rsidR="00692736" w:rsidRDefault="00692736">
      <w:r>
        <w:t>Allows students to be successful before they start the new lesson</w:t>
      </w:r>
    </w:p>
    <w:p w14:paraId="20324513" w14:textId="7762F9B8" w:rsidR="00692736" w:rsidRDefault="00692736">
      <w:r>
        <w:t xml:space="preserve">Remember: scaffolding is about support to build up </w:t>
      </w:r>
    </w:p>
    <w:p w14:paraId="2B12F517" w14:textId="0C670FD7" w:rsidR="00692736" w:rsidRDefault="00692736">
      <w:r>
        <w:t>Pre-Loading Vocabulary</w:t>
      </w:r>
    </w:p>
    <w:p w14:paraId="68D75D75" w14:textId="63168330" w:rsidR="00692736" w:rsidRDefault="00692736" w:rsidP="00692736">
      <w:pPr>
        <w:pStyle w:val="ListParagraph"/>
        <w:numPr>
          <w:ilvl w:val="0"/>
          <w:numId w:val="1"/>
        </w:numPr>
      </w:pPr>
      <w:r>
        <w:t>Select essential vocabulary (4-6 words)</w:t>
      </w:r>
      <w:r w:rsidR="00C03DAE">
        <w:t xml:space="preserve"> Preparing students with the words I know will be hard for them to understand. </w:t>
      </w:r>
    </w:p>
    <w:p w14:paraId="512778E4" w14:textId="06D64609" w:rsidR="00692736" w:rsidRDefault="00692736" w:rsidP="00692736">
      <w:pPr>
        <w:pStyle w:val="ListParagraph"/>
        <w:numPr>
          <w:ilvl w:val="0"/>
          <w:numId w:val="1"/>
        </w:numPr>
      </w:pPr>
      <w:r>
        <w:t>Pretest</w:t>
      </w:r>
    </w:p>
    <w:p w14:paraId="654976FF" w14:textId="52A639A4" w:rsidR="00692736" w:rsidRDefault="00692736" w:rsidP="00692736">
      <w:pPr>
        <w:pStyle w:val="ListParagraph"/>
        <w:numPr>
          <w:ilvl w:val="0"/>
          <w:numId w:val="1"/>
        </w:numPr>
      </w:pPr>
      <w:r>
        <w:t>Explicitly teach each word</w:t>
      </w:r>
    </w:p>
    <w:p w14:paraId="4DFE2C4F" w14:textId="00076851" w:rsidR="00692736" w:rsidRDefault="00692736" w:rsidP="00692736">
      <w:pPr>
        <w:pStyle w:val="ListParagraph"/>
        <w:numPr>
          <w:ilvl w:val="0"/>
          <w:numId w:val="1"/>
        </w:numPr>
      </w:pPr>
      <w:r>
        <w:t>Connect the word to the test</w:t>
      </w:r>
    </w:p>
    <w:p w14:paraId="3739971C" w14:textId="1F456B23" w:rsidR="00692736" w:rsidRDefault="00692736" w:rsidP="00692736">
      <w:pPr>
        <w:pStyle w:val="ListParagraph"/>
        <w:numPr>
          <w:ilvl w:val="0"/>
          <w:numId w:val="1"/>
        </w:numPr>
      </w:pPr>
      <w:r>
        <w:t>Expand on word meanings (other ways the word can be used)</w:t>
      </w:r>
    </w:p>
    <w:p w14:paraId="452BE20D" w14:textId="40C5578C" w:rsidR="00692736" w:rsidRDefault="00692736" w:rsidP="00692736">
      <w:pPr>
        <w:pStyle w:val="ListParagraph"/>
        <w:numPr>
          <w:ilvl w:val="0"/>
          <w:numId w:val="1"/>
        </w:numPr>
      </w:pPr>
      <w:r>
        <w:t xml:space="preserve">Use vocabulary journals/ word walls </w:t>
      </w:r>
      <w:r w:rsidR="00910CAF">
        <w:t>(Something that allows them to keep track of new vocabulary)</w:t>
      </w:r>
    </w:p>
    <w:p w14:paraId="781D6F0A" w14:textId="2968FBA2" w:rsidR="00692736" w:rsidRDefault="00CE2633" w:rsidP="00CE2633">
      <w:r>
        <w:t xml:space="preserve">Word Wall </w:t>
      </w:r>
      <w:r w:rsidR="00910CAF">
        <w:t>(Leave 5</w:t>
      </w:r>
      <w:r w:rsidR="00910CAF" w:rsidRPr="00910CAF">
        <w:rPr>
          <w:vertAlign w:val="superscript"/>
        </w:rPr>
        <w:t>th</w:t>
      </w:r>
      <w:r w:rsidR="00910CAF">
        <w:t xml:space="preserve"> column </w:t>
      </w:r>
      <w:proofErr w:type="spellStart"/>
      <w:r w:rsidR="00910CAF">
        <w:t>blacnk</w:t>
      </w:r>
      <w:proofErr w:type="spellEnd"/>
      <w:r w:rsidR="00910CAF">
        <w:t>, let students decide what they want to write. NO wrong answers, mostly for connections)</w:t>
      </w:r>
    </w:p>
    <w:p w14:paraId="7047ED36" w14:textId="6A4DB287" w:rsidR="00CE2633" w:rsidRDefault="00CE2633" w:rsidP="00CE2633">
      <w:r>
        <w:t>Tap Into Prior Knowledge</w:t>
      </w:r>
      <w:r w:rsidR="00696E9F">
        <w:t xml:space="preserve">: Such a rich background. </w:t>
      </w:r>
    </w:p>
    <w:p w14:paraId="69CE74CD" w14:textId="291D2B51" w:rsidR="00CE2633" w:rsidRDefault="00CE2633" w:rsidP="00CE2633">
      <w:r>
        <w:t>Learn about your students’ culture</w:t>
      </w:r>
    </w:p>
    <w:p w14:paraId="5F137B72" w14:textId="7475F03F" w:rsidR="00CE2633" w:rsidRDefault="00CE2633" w:rsidP="00CE2633">
      <w:r>
        <w:t>Think about culturally relevant content</w:t>
      </w:r>
    </w:p>
    <w:p w14:paraId="6B8E953F" w14:textId="07BD6BD1" w:rsidR="00CE2633" w:rsidRDefault="00CE2633" w:rsidP="00CE2633">
      <w:r>
        <w:t>Find translation of literature, folktales, and stories from your student’s culture</w:t>
      </w:r>
    </w:p>
    <w:p w14:paraId="08DDE468" w14:textId="7CAFDF3B" w:rsidR="00CE2633" w:rsidRDefault="00CE2633" w:rsidP="00CE2633">
      <w:r>
        <w:t>Think about their interests and how the new material fits</w:t>
      </w:r>
    </w:p>
    <w:p w14:paraId="0213E7AD" w14:textId="74082ADA" w:rsidR="00CE2633" w:rsidRDefault="00CE2633" w:rsidP="00CE2633">
      <w:r>
        <w:t xml:space="preserve">Cars, music, art, sports, fashion, etc. </w:t>
      </w:r>
    </w:p>
    <w:p w14:paraId="7860D14C" w14:textId="64A70D9E" w:rsidR="00CE2633" w:rsidRDefault="00CE2633" w:rsidP="00CE2633">
      <w:r>
        <w:t>Bridging</w:t>
      </w:r>
    </w:p>
    <w:p w14:paraId="77C25BE2" w14:textId="3AC1AF70" w:rsidR="00CE2633" w:rsidRDefault="00CE2633" w:rsidP="00CE2633">
      <w:r>
        <w:t xml:space="preserve">Connect previous lessons to the new material </w:t>
      </w:r>
    </w:p>
    <w:p w14:paraId="33742A97" w14:textId="1D5D4DC8" w:rsidR="00CE2633" w:rsidRDefault="00CE2633" w:rsidP="00CE2633">
      <w:r>
        <w:t>How does last week’s lesson connect to the material in this week’s lesson?</w:t>
      </w:r>
    </w:p>
    <w:p w14:paraId="1F7DB7F1" w14:textId="7D1460BA" w:rsidR="00CE2633" w:rsidRDefault="00CE2633" w:rsidP="00CE2633">
      <w:r>
        <w:t>Some bridges are easy:</w:t>
      </w:r>
    </w:p>
    <w:p w14:paraId="11CFC1E9" w14:textId="26865645" w:rsidR="00CE2633" w:rsidRDefault="00CE2633" w:rsidP="00CE2633">
      <w:r>
        <w:t>“</w:t>
      </w:r>
      <w:proofErr w:type="gramStart"/>
      <w:r>
        <w:t>last</w:t>
      </w:r>
      <w:proofErr w:type="gramEnd"/>
      <w:r>
        <w:t xml:space="preserve"> week we were talking about feeling </w:t>
      </w:r>
    </w:p>
    <w:p w14:paraId="0AA85429" w14:textId="08CCB42D" w:rsidR="006C5886" w:rsidRDefault="006C5886" w:rsidP="00CE2633">
      <w:r>
        <w:t xml:space="preserve">Empowering students to talk freely and to be </w:t>
      </w:r>
    </w:p>
    <w:p w14:paraId="2E56E37E" w14:textId="77777777" w:rsidR="00CE2633" w:rsidRDefault="00CE2633" w:rsidP="00CE2633"/>
    <w:sectPr w:rsidR="00CE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0EE5"/>
    <w:multiLevelType w:val="hybridMultilevel"/>
    <w:tmpl w:val="D52C9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6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7E"/>
    <w:rsid w:val="00041117"/>
    <w:rsid w:val="001F147E"/>
    <w:rsid w:val="002236BB"/>
    <w:rsid w:val="00692736"/>
    <w:rsid w:val="00696E9F"/>
    <w:rsid w:val="006C5886"/>
    <w:rsid w:val="007923F5"/>
    <w:rsid w:val="00910CAF"/>
    <w:rsid w:val="00C03DAE"/>
    <w:rsid w:val="00CE2633"/>
    <w:rsid w:val="00EC4628"/>
    <w:rsid w:val="00E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B4A5"/>
  <w15:chartTrackingRefBased/>
  <w15:docId w15:val="{A568BCD6-9067-4463-8186-10AFCB9F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AC268D660BC4E87461BB6FA77535B" ma:contentTypeVersion="4" ma:contentTypeDescription="Create a new document." ma:contentTypeScope="" ma:versionID="f5f4b771d4ed1737c62c9c7868ce95ef">
  <xsd:schema xmlns:xsd="http://www.w3.org/2001/XMLSchema" xmlns:xs="http://www.w3.org/2001/XMLSchema" xmlns:p="http://schemas.microsoft.com/office/2006/metadata/properties" xmlns:ns3="645dfeae-a3de-47cd-af87-d74649e6c56b" targetNamespace="http://schemas.microsoft.com/office/2006/metadata/properties" ma:root="true" ma:fieldsID="4ffc0a9d6a64d0b1794572f109f38260" ns3:_="">
    <xsd:import namespace="645dfeae-a3de-47cd-af87-d74649e6c5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feae-a3de-47cd-af87-d74649e6c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65BA0-97CA-4BB5-BE6A-E4838C68E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2828C9-33CA-46EF-B8A2-C33CE86EF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B64B1-F013-4850-8E5E-3B535E142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dfeae-a3de-47cd-af87-d74649e6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9</cp:revision>
  <dcterms:created xsi:type="dcterms:W3CDTF">2022-11-02T18:04:00Z</dcterms:created>
  <dcterms:modified xsi:type="dcterms:W3CDTF">2022-11-04T12:50:00Z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0x010100D38AC268D660BC4E87461BB6FA77535B</vt:lpwstr>
  </property>
</Properties>
</file>